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C05" w:rsidRPr="004C5C05" w:rsidRDefault="004C5C05" w:rsidP="004C5C05">
      <w:r w:rsidRPr="004C5C05">
        <w:t>7 класс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756"/>
        <w:gridCol w:w="2706"/>
        <w:gridCol w:w="4803"/>
        <w:gridCol w:w="1936"/>
      </w:tblGrid>
      <w:tr w:rsidR="004C5C05" w:rsidRPr="004C5C05" w:rsidTr="004C5C05">
        <w:tc>
          <w:tcPr>
            <w:tcW w:w="756" w:type="dxa"/>
          </w:tcPr>
          <w:p w:rsidR="004C5C05" w:rsidRPr="004C5C05" w:rsidRDefault="004C5C05" w:rsidP="004C5C05">
            <w:r w:rsidRPr="004C5C05">
              <w:t>Срок</w:t>
            </w:r>
          </w:p>
        </w:tc>
        <w:tc>
          <w:tcPr>
            <w:tcW w:w="2706" w:type="dxa"/>
          </w:tcPr>
          <w:p w:rsidR="004C5C05" w:rsidRPr="004C5C05" w:rsidRDefault="004C5C05" w:rsidP="004C5C05">
            <w:r w:rsidRPr="004C5C05">
              <w:t>Тема</w:t>
            </w:r>
          </w:p>
        </w:tc>
        <w:tc>
          <w:tcPr>
            <w:tcW w:w="4803" w:type="dxa"/>
          </w:tcPr>
          <w:p w:rsidR="004C5C05" w:rsidRPr="004C5C05" w:rsidRDefault="004C5C05" w:rsidP="004C5C05">
            <w:r w:rsidRPr="004C5C05">
              <w:t>Источник</w:t>
            </w:r>
          </w:p>
        </w:tc>
        <w:tc>
          <w:tcPr>
            <w:tcW w:w="1936" w:type="dxa"/>
          </w:tcPr>
          <w:p w:rsidR="004C5C05" w:rsidRPr="004C5C05" w:rsidRDefault="004C5C05" w:rsidP="004C5C05">
            <w:r w:rsidRPr="004C5C05">
              <w:rPr>
                <w:lang w:val="tt-RU"/>
              </w:rPr>
              <w:t>Контрол</w:t>
            </w:r>
            <w:r w:rsidRPr="004C5C05">
              <w:t>ь знаний</w:t>
            </w:r>
          </w:p>
        </w:tc>
      </w:tr>
      <w:tr w:rsidR="004C5C05" w:rsidRPr="004C5C05" w:rsidTr="004C5C05">
        <w:tc>
          <w:tcPr>
            <w:tcW w:w="756" w:type="dxa"/>
          </w:tcPr>
          <w:p w:rsidR="004C5C05" w:rsidRPr="004C5C05" w:rsidRDefault="00B44520" w:rsidP="004C5C05">
            <w:pPr>
              <w:rPr>
                <w:lang w:val="tt-RU"/>
              </w:rPr>
            </w:pPr>
            <w:r>
              <w:rPr>
                <w:lang w:val="tt-RU"/>
              </w:rPr>
              <w:t>23</w:t>
            </w:r>
            <w:r w:rsidR="004C5C05" w:rsidRPr="004C5C05">
              <w:rPr>
                <w:lang w:val="tt-RU"/>
              </w:rPr>
              <w:t>.05</w:t>
            </w:r>
          </w:p>
        </w:tc>
        <w:tc>
          <w:tcPr>
            <w:tcW w:w="2706" w:type="dxa"/>
          </w:tcPr>
          <w:p w:rsidR="004C5C05" w:rsidRPr="004C5C05" w:rsidRDefault="00B44520" w:rsidP="004C5C05">
            <w:r w:rsidRPr="00B44520">
              <w:t>Итоговая контрольная работа</w:t>
            </w:r>
            <w:bookmarkStart w:id="0" w:name="_GoBack"/>
            <w:bookmarkEnd w:id="0"/>
          </w:p>
        </w:tc>
        <w:tc>
          <w:tcPr>
            <w:tcW w:w="4803" w:type="dxa"/>
          </w:tcPr>
          <w:p w:rsidR="004C5C05" w:rsidRPr="004C5C05" w:rsidRDefault="004C5C05" w:rsidP="004C5C05"/>
        </w:tc>
        <w:tc>
          <w:tcPr>
            <w:tcW w:w="1936" w:type="dxa"/>
          </w:tcPr>
          <w:p w:rsidR="004C5C05" w:rsidRPr="004C5C05" w:rsidRDefault="004C5C05" w:rsidP="004C5C05">
            <w:pPr>
              <w:rPr>
                <w:lang w:val="tt-RU"/>
              </w:rPr>
            </w:pPr>
          </w:p>
        </w:tc>
      </w:tr>
    </w:tbl>
    <w:p w:rsidR="0038478D" w:rsidRDefault="0038478D"/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C05"/>
    <w:rsid w:val="001D0026"/>
    <w:rsid w:val="0038478D"/>
    <w:rsid w:val="004C5C05"/>
    <w:rsid w:val="00B4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85D254"/>
  <w15:chartTrackingRefBased/>
  <w15:docId w15:val="{5D037BFF-E578-429C-9685-E91221F8D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5C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4C5C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2</cp:revision>
  <dcterms:created xsi:type="dcterms:W3CDTF">2020-05-10T22:57:00Z</dcterms:created>
  <dcterms:modified xsi:type="dcterms:W3CDTF">2020-05-17T00:22:00Z</dcterms:modified>
</cp:coreProperties>
</file>